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400E" w14:textId="77777777" w:rsidR="00D5274A" w:rsidRDefault="00D5274A" w:rsidP="00E4559E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w:drawing>
          <wp:inline distT="0" distB="0" distL="0" distR="0" wp14:anchorId="1D5D95B4" wp14:editId="2A44D210">
            <wp:extent cx="3329940" cy="839092"/>
            <wp:effectExtent l="0" t="0" r="3810" b="0"/>
            <wp:docPr id="1" name="Image 1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horlog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818" cy="84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4B866" w14:textId="06A27F93" w:rsidR="00D5274A" w:rsidRPr="00E4559E" w:rsidRDefault="0053169C" w:rsidP="00D5274A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Agreement</w:t>
      </w:r>
      <w:r w:rsidR="00E4559E" w:rsidRPr="00E4559E">
        <w:rPr>
          <w:b/>
          <w:bCs/>
          <w:sz w:val="28"/>
          <w:szCs w:val="28"/>
          <w:lang w:val="en-CA"/>
        </w:rPr>
        <w:t xml:space="preserve"> between Triality </w:t>
      </w:r>
      <w:r w:rsidR="00E4559E">
        <w:rPr>
          <w:b/>
          <w:bCs/>
          <w:sz w:val="28"/>
          <w:szCs w:val="28"/>
          <w:lang w:val="en-CA"/>
        </w:rPr>
        <w:t>World</w:t>
      </w:r>
      <w:r w:rsidR="00E4559E" w:rsidRPr="00E4559E">
        <w:rPr>
          <w:b/>
          <w:bCs/>
          <w:sz w:val="28"/>
          <w:szCs w:val="28"/>
          <w:lang w:val="en-CA"/>
        </w:rPr>
        <w:t xml:space="preserve"> and </w:t>
      </w:r>
      <w:r w:rsidR="008E4DF4">
        <w:rPr>
          <w:b/>
          <w:bCs/>
          <w:sz w:val="28"/>
          <w:szCs w:val="28"/>
          <w:lang w:val="en-CA"/>
        </w:rPr>
        <w:t>Acto</w:t>
      </w:r>
      <w:r w:rsidR="00E4559E" w:rsidRPr="00E4559E">
        <w:rPr>
          <w:b/>
          <w:bCs/>
          <w:sz w:val="28"/>
          <w:szCs w:val="28"/>
          <w:lang w:val="en-CA"/>
        </w:rPr>
        <w:t>rs</w:t>
      </w:r>
    </w:p>
    <w:p w14:paraId="6A6B92E5" w14:textId="506E2208" w:rsidR="00E4559E" w:rsidRDefault="00E4559E">
      <w:pPr>
        <w:rPr>
          <w:lang w:val="en-CA"/>
        </w:rPr>
      </w:pPr>
      <w:r>
        <w:rPr>
          <w:lang w:val="en-CA"/>
        </w:rPr>
        <w:t xml:space="preserve">The Triality World is based on </w:t>
      </w:r>
      <w:r w:rsidR="002A5AFD">
        <w:rPr>
          <w:lang w:val="en-CA"/>
        </w:rPr>
        <w:t>fiction characters.</w:t>
      </w:r>
    </w:p>
    <w:p w14:paraId="2C12FD74" w14:textId="096DE01B" w:rsidR="00E4559E" w:rsidRDefault="00E4559E">
      <w:pPr>
        <w:rPr>
          <w:lang w:val="en-CA"/>
        </w:rPr>
      </w:pPr>
      <w:r>
        <w:rPr>
          <w:lang w:val="en-CA"/>
        </w:rPr>
        <w:t xml:space="preserve">It is an opportunity for </w:t>
      </w:r>
      <w:r w:rsidR="002A5AFD">
        <w:rPr>
          <w:lang w:val="en-CA"/>
        </w:rPr>
        <w:t>actors</w:t>
      </w:r>
      <w:r>
        <w:rPr>
          <w:lang w:val="en-CA"/>
        </w:rPr>
        <w:t xml:space="preserve"> to </w:t>
      </w:r>
      <w:r w:rsidR="002A5AFD">
        <w:rPr>
          <w:lang w:val="en-CA"/>
        </w:rPr>
        <w:t>become a</w:t>
      </w:r>
      <w:r>
        <w:rPr>
          <w:lang w:val="en-CA"/>
        </w:rPr>
        <w:t xml:space="preserve"> character that will enter a world where they can be connected to others, just like in the real world.</w:t>
      </w:r>
    </w:p>
    <w:p w14:paraId="456F7F0F" w14:textId="280F5A93" w:rsidR="00E4559E" w:rsidRDefault="00E4559E">
      <w:pPr>
        <w:rPr>
          <w:lang w:val="en-CA"/>
        </w:rPr>
      </w:pPr>
      <w:r>
        <w:rPr>
          <w:lang w:val="en-CA"/>
        </w:rPr>
        <w:t xml:space="preserve">It changes the dynamic, as the </w:t>
      </w:r>
      <w:r w:rsidR="002A5AFD">
        <w:rPr>
          <w:lang w:val="en-CA"/>
        </w:rPr>
        <w:t>actor</w:t>
      </w:r>
      <w:r>
        <w:rPr>
          <w:lang w:val="en-CA"/>
        </w:rPr>
        <w:t xml:space="preserve"> becomes </w:t>
      </w:r>
      <w:r w:rsidR="002A5AFD">
        <w:rPr>
          <w:lang w:val="en-CA"/>
        </w:rPr>
        <w:t>a</w:t>
      </w:r>
      <w:r>
        <w:rPr>
          <w:lang w:val="en-CA"/>
        </w:rPr>
        <w:t xml:space="preserve"> principal </w:t>
      </w:r>
      <w:r w:rsidR="002A5AFD">
        <w:rPr>
          <w:lang w:val="en-CA"/>
        </w:rPr>
        <w:t>vehicle</w:t>
      </w:r>
      <w:r>
        <w:rPr>
          <w:lang w:val="en-CA"/>
        </w:rPr>
        <w:t xml:space="preserve"> and provides him/her with a long-term potential, similar to the one they would have </w:t>
      </w:r>
      <w:r w:rsidR="00823241">
        <w:rPr>
          <w:lang w:val="en-CA"/>
        </w:rPr>
        <w:t xml:space="preserve">if they played </w:t>
      </w:r>
      <w:r w:rsidR="002A5AFD">
        <w:rPr>
          <w:lang w:val="en-CA"/>
        </w:rPr>
        <w:t xml:space="preserve">a character </w:t>
      </w:r>
      <w:r w:rsidR="00823241">
        <w:rPr>
          <w:lang w:val="en-CA"/>
        </w:rPr>
        <w:t xml:space="preserve">that find its way into sequels.  </w:t>
      </w:r>
    </w:p>
    <w:p w14:paraId="743061CA" w14:textId="5123C45F" w:rsidR="00E4559E" w:rsidRDefault="00E4559E">
      <w:pPr>
        <w:rPr>
          <w:lang w:val="en-CA"/>
        </w:rPr>
      </w:pPr>
      <w:r>
        <w:rPr>
          <w:lang w:val="en-CA"/>
        </w:rPr>
        <w:t>It guarantees potential gains, at every step of development</w:t>
      </w:r>
      <w:r w:rsidR="00823241">
        <w:rPr>
          <w:lang w:val="en-CA"/>
        </w:rPr>
        <w:t xml:space="preserve">, once the brand comes in. The actor benefits from a percentage of the branding revenues coming in. This monetary retribution will remain until the actor doesn’t play the role anymore, or if the character is killed inside the Triality World. </w:t>
      </w:r>
    </w:p>
    <w:p w14:paraId="643140C2" w14:textId="44B0E768" w:rsidR="00823241" w:rsidRDefault="00823241">
      <w:pPr>
        <w:rPr>
          <w:lang w:val="en-CA"/>
        </w:rPr>
      </w:pPr>
      <w:r>
        <w:rPr>
          <w:lang w:val="en-CA"/>
        </w:rPr>
        <w:t xml:space="preserve">An actor can only ever play one role inside the Triality World. If the role doesn’t exist anymore, they can never play another one. </w:t>
      </w:r>
    </w:p>
    <w:p w14:paraId="61B92F94" w14:textId="25D36223" w:rsidR="00E4559E" w:rsidRPr="00E4559E" w:rsidRDefault="00E4559E">
      <w:pPr>
        <w:rPr>
          <w:b/>
          <w:bCs/>
          <w:lang w:val="en-CA"/>
        </w:rPr>
      </w:pPr>
      <w:r w:rsidRPr="00E4559E">
        <w:rPr>
          <w:b/>
          <w:bCs/>
          <w:lang w:val="en-CA"/>
        </w:rPr>
        <w:t xml:space="preserve">To be accepted </w:t>
      </w:r>
      <w:r w:rsidR="00823241">
        <w:rPr>
          <w:b/>
          <w:bCs/>
          <w:lang w:val="en-CA"/>
        </w:rPr>
        <w:t>for a role</w:t>
      </w:r>
      <w:r w:rsidRPr="00E4559E">
        <w:rPr>
          <w:b/>
          <w:bCs/>
          <w:lang w:val="en-CA"/>
        </w:rPr>
        <w:t xml:space="preserve"> inside the Triality World:</w:t>
      </w:r>
    </w:p>
    <w:p w14:paraId="7D91860B" w14:textId="61B67F15" w:rsidR="00823241" w:rsidRDefault="00E4559E">
      <w:pPr>
        <w:rPr>
          <w:lang w:val="en-CA"/>
        </w:rPr>
      </w:pPr>
      <w:r>
        <w:rPr>
          <w:lang w:val="en-CA"/>
        </w:rPr>
        <w:t xml:space="preserve">At first, the </w:t>
      </w:r>
      <w:r w:rsidR="00823241">
        <w:rPr>
          <w:lang w:val="en-CA"/>
        </w:rPr>
        <w:t xml:space="preserve">actor has got to try out for the role. The roles available are on Triality’s </w:t>
      </w:r>
      <w:r w:rsidR="00823241" w:rsidRPr="00823241">
        <w:rPr>
          <w:b/>
          <w:bCs/>
          <w:lang w:val="en-CA"/>
        </w:rPr>
        <w:t>CHARACTERS CATALOGUE</w:t>
      </w:r>
      <w:r w:rsidR="00823241">
        <w:rPr>
          <w:lang w:val="en-CA"/>
        </w:rPr>
        <w:t xml:space="preserve">. The actor needs to send a video of himself playing the part at </w:t>
      </w:r>
      <w:hyperlink r:id="rId7" w:history="1">
        <w:r w:rsidR="00823241" w:rsidRPr="00F859E0">
          <w:rPr>
            <w:rStyle w:val="Lienhypertexte"/>
            <w:lang w:val="en-CA"/>
          </w:rPr>
          <w:t>collaboration@trialityproductions.com</w:t>
        </w:r>
      </w:hyperlink>
      <w:r w:rsidR="00823241">
        <w:rPr>
          <w:lang w:val="en-CA"/>
        </w:rPr>
        <w:t xml:space="preserve">. </w:t>
      </w:r>
      <w:r w:rsidR="0038684B">
        <w:rPr>
          <w:lang w:val="en-CA"/>
        </w:rPr>
        <w:t>If considered for the role, Triality Management will get in touch.</w:t>
      </w:r>
    </w:p>
    <w:p w14:paraId="313640D1" w14:textId="7D358B1D" w:rsidR="0038684B" w:rsidRDefault="0038684B">
      <w:pPr>
        <w:rPr>
          <w:lang w:val="en-CA"/>
        </w:rPr>
      </w:pPr>
      <w:r>
        <w:rPr>
          <w:lang w:val="en-CA"/>
        </w:rPr>
        <w:t>NOTE: Actors can try out for as many roles as they want. However, once they have been accepted a role, they can never try out or play another one again, inside the Triality World.</w:t>
      </w:r>
    </w:p>
    <w:p w14:paraId="4F8DEAE2" w14:textId="722406F5" w:rsidR="0038684B" w:rsidRDefault="0038684B" w:rsidP="0038684B">
      <w:pPr>
        <w:rPr>
          <w:lang w:val="en-CA"/>
        </w:rPr>
      </w:pPr>
      <w:r>
        <w:rPr>
          <w:lang w:val="en-CA"/>
        </w:rPr>
        <w:t xml:space="preserve">If accepted, the </w:t>
      </w:r>
      <w:r>
        <w:rPr>
          <w:lang w:val="en-CA"/>
        </w:rPr>
        <w:t xml:space="preserve">actor </w:t>
      </w:r>
      <w:r>
        <w:rPr>
          <w:lang w:val="en-CA"/>
        </w:rPr>
        <w:t xml:space="preserve">will be inserted into the Triality Productions Network (TPN). </w:t>
      </w:r>
    </w:p>
    <w:p w14:paraId="51136C29" w14:textId="77777777" w:rsidR="0038684B" w:rsidRPr="007532AA" w:rsidRDefault="0038684B" w:rsidP="0038684B">
      <w:pPr>
        <w:rPr>
          <w:b/>
          <w:bCs/>
          <w:lang w:val="en-CA"/>
        </w:rPr>
      </w:pPr>
      <w:r w:rsidRPr="007532AA">
        <w:rPr>
          <w:b/>
          <w:bCs/>
          <w:lang w:val="en-CA"/>
        </w:rPr>
        <w:t>Once the above is agreed, then the story begins inside the Triality World</w:t>
      </w:r>
    </w:p>
    <w:p w14:paraId="71293BA1" w14:textId="77777777" w:rsidR="0038684B" w:rsidRPr="00CF791B" w:rsidRDefault="0038684B" w:rsidP="0038684B">
      <w:pPr>
        <w:rPr>
          <w:i/>
          <w:iCs/>
          <w:lang w:val="en-CA"/>
        </w:rPr>
      </w:pPr>
      <w:r w:rsidRPr="00CF791B">
        <w:rPr>
          <w:i/>
          <w:iCs/>
          <w:lang w:val="en-CA"/>
        </w:rPr>
        <w:t xml:space="preserve">It starts with a low, but continuous workload. </w:t>
      </w:r>
    </w:p>
    <w:p w14:paraId="76CB15A8" w14:textId="546A9B1B" w:rsidR="0038684B" w:rsidRDefault="0038684B">
      <w:pPr>
        <w:rPr>
          <w:lang w:val="en-CA"/>
        </w:rPr>
      </w:pPr>
      <w:r>
        <w:rPr>
          <w:lang w:val="en-CA"/>
        </w:rPr>
        <w:t>He will then be working closely with the screenwriter to create social media posts.</w:t>
      </w:r>
    </w:p>
    <w:p w14:paraId="45C884B1" w14:textId="0240A07D" w:rsidR="00E4559E" w:rsidRDefault="00CF791B">
      <w:pPr>
        <w:rPr>
          <w:lang w:val="en-CA"/>
        </w:rPr>
      </w:pPr>
      <w:r>
        <w:rPr>
          <w:lang w:val="en-CA"/>
        </w:rPr>
        <w:t xml:space="preserve">The </w:t>
      </w:r>
      <w:r w:rsidR="0038684B">
        <w:rPr>
          <w:lang w:val="en-CA"/>
        </w:rPr>
        <w:t>actor</w:t>
      </w:r>
      <w:r>
        <w:rPr>
          <w:lang w:val="en-CA"/>
        </w:rPr>
        <w:t xml:space="preserve"> will be inserted inside the website</w:t>
      </w:r>
      <w:r w:rsidR="0038684B">
        <w:rPr>
          <w:lang w:val="en-CA"/>
        </w:rPr>
        <w:t xml:space="preserve"> and all </w:t>
      </w:r>
      <w:r>
        <w:rPr>
          <w:lang w:val="en-CA"/>
        </w:rPr>
        <w:t>social network accounts</w:t>
      </w:r>
      <w:r w:rsidR="0038684B">
        <w:rPr>
          <w:lang w:val="en-CA"/>
        </w:rPr>
        <w:t>.</w:t>
      </w:r>
    </w:p>
    <w:p w14:paraId="186F620D" w14:textId="42BC1BE9" w:rsidR="00CF791B" w:rsidRDefault="00CF791B">
      <w:pPr>
        <w:rPr>
          <w:lang w:val="en-CA"/>
        </w:rPr>
      </w:pPr>
      <w:r>
        <w:rPr>
          <w:lang w:val="en-CA"/>
        </w:rPr>
        <w:t xml:space="preserve">The work of the </w:t>
      </w:r>
      <w:r w:rsidR="0038684B">
        <w:rPr>
          <w:lang w:val="en-CA"/>
        </w:rPr>
        <w:t>actor</w:t>
      </w:r>
      <w:r>
        <w:rPr>
          <w:lang w:val="en-CA"/>
        </w:rPr>
        <w:t xml:space="preserve"> will be to </w:t>
      </w:r>
      <w:r w:rsidR="0038684B">
        <w:rPr>
          <w:lang w:val="en-CA"/>
        </w:rPr>
        <w:t>participate in</w:t>
      </w:r>
      <w:r>
        <w:rPr>
          <w:lang w:val="en-CA"/>
        </w:rPr>
        <w:t xml:space="preserve"> posts, 3 times a week. All posts will be on one theme. The main subject will be used on Twitter, while it is developed with pictures</w:t>
      </w:r>
      <w:r w:rsidR="0087052F">
        <w:rPr>
          <w:lang w:val="en-CA"/>
        </w:rPr>
        <w:t>/videos</w:t>
      </w:r>
      <w:r>
        <w:rPr>
          <w:lang w:val="en-CA"/>
        </w:rPr>
        <w:t xml:space="preserve"> on Instagram and Facebook. </w:t>
      </w:r>
    </w:p>
    <w:p w14:paraId="631400C2" w14:textId="238ABE10" w:rsidR="00CF791B" w:rsidRDefault="00CF791B">
      <w:pPr>
        <w:rPr>
          <w:lang w:val="en-CA"/>
        </w:rPr>
      </w:pPr>
      <w:r>
        <w:rPr>
          <w:lang w:val="en-CA"/>
        </w:rPr>
        <w:t>When the character has reached 5,000 LIKES</w:t>
      </w:r>
      <w:r w:rsidR="0087052F">
        <w:rPr>
          <w:lang w:val="en-CA"/>
        </w:rPr>
        <w:t xml:space="preserve"> on one of the social media</w:t>
      </w:r>
      <w:r>
        <w:rPr>
          <w:lang w:val="en-CA"/>
        </w:rPr>
        <w:t xml:space="preserve">, Triality Productions will look for a brand to attach to the character (sponsor). </w:t>
      </w:r>
    </w:p>
    <w:p w14:paraId="64D75E05" w14:textId="5D811ACA" w:rsidR="00CF791B" w:rsidRDefault="00CF791B">
      <w:pPr>
        <w:rPr>
          <w:lang w:val="en-CA"/>
        </w:rPr>
      </w:pPr>
      <w:r>
        <w:rPr>
          <w:lang w:val="en-CA"/>
        </w:rPr>
        <w:lastRenderedPageBreak/>
        <w:t xml:space="preserve">Once the brand is in, we will move on to the next phase, which will be podcasts. The </w:t>
      </w:r>
      <w:r w:rsidR="0087052F">
        <w:rPr>
          <w:lang w:val="en-CA"/>
        </w:rPr>
        <w:t xml:space="preserve">actor </w:t>
      </w:r>
      <w:r>
        <w:rPr>
          <w:lang w:val="en-CA"/>
        </w:rPr>
        <w:t xml:space="preserve">will then have to </w:t>
      </w:r>
      <w:r w:rsidR="0087052F">
        <w:rPr>
          <w:lang w:val="en-CA"/>
        </w:rPr>
        <w:t>record</w:t>
      </w:r>
      <w:r>
        <w:rPr>
          <w:lang w:val="en-CA"/>
        </w:rPr>
        <w:t xml:space="preserve"> a </w:t>
      </w:r>
      <w:r w:rsidR="0087052F">
        <w:rPr>
          <w:lang w:val="en-CA"/>
        </w:rPr>
        <w:t xml:space="preserve">5 </w:t>
      </w:r>
      <w:r w:rsidR="00CD7602">
        <w:rPr>
          <w:lang w:val="en-CA"/>
        </w:rPr>
        <w:t>minute</w:t>
      </w:r>
      <w:r>
        <w:rPr>
          <w:lang w:val="en-CA"/>
        </w:rPr>
        <w:t xml:space="preserve"> podcasts, </w:t>
      </w:r>
      <w:r w:rsidR="0087052F">
        <w:rPr>
          <w:lang w:val="en-CA"/>
        </w:rPr>
        <w:t xml:space="preserve">once </w:t>
      </w:r>
      <w:r>
        <w:rPr>
          <w:lang w:val="en-CA"/>
        </w:rPr>
        <w:t>a week</w:t>
      </w:r>
      <w:r w:rsidR="0087052F">
        <w:rPr>
          <w:lang w:val="en-CA"/>
        </w:rPr>
        <w:t>, which will have been written by the screenwriter</w:t>
      </w:r>
      <w:r>
        <w:rPr>
          <w:lang w:val="en-CA"/>
        </w:rPr>
        <w:t xml:space="preserve">. The brand will ensure a minimum amount to be paid monthly for the character which will be redistributed between: screenwriter / actor / business developers and Triality Productions. </w:t>
      </w:r>
    </w:p>
    <w:p w14:paraId="7100E21C" w14:textId="3D06C1C6" w:rsidR="00CF791B" w:rsidRDefault="00CF791B">
      <w:pPr>
        <w:rPr>
          <w:lang w:val="en-CA"/>
        </w:rPr>
      </w:pPr>
      <w:r>
        <w:rPr>
          <w:lang w:val="en-CA"/>
        </w:rPr>
        <w:t>Once we reach 1,000 listeners, the brand will pay an additional fee per listener,</w:t>
      </w:r>
      <w:r w:rsidR="0087052F">
        <w:rPr>
          <w:lang w:val="en-CA"/>
        </w:rPr>
        <w:t xml:space="preserve"> which will</w:t>
      </w:r>
      <w:r>
        <w:rPr>
          <w:lang w:val="en-CA"/>
        </w:rPr>
        <w:t xml:space="preserve"> still </w:t>
      </w:r>
      <w:r w:rsidR="0087052F">
        <w:rPr>
          <w:lang w:val="en-CA"/>
        </w:rPr>
        <w:t xml:space="preserve">be </w:t>
      </w:r>
      <w:r>
        <w:rPr>
          <w:lang w:val="en-CA"/>
        </w:rPr>
        <w:t>paid out to the same quartet.</w:t>
      </w:r>
    </w:p>
    <w:p w14:paraId="6EF334D5" w14:textId="2414CD26" w:rsidR="00CF791B" w:rsidRDefault="00CF791B">
      <w:pPr>
        <w:rPr>
          <w:lang w:val="en-CA"/>
        </w:rPr>
      </w:pPr>
      <w:r>
        <w:rPr>
          <w:lang w:val="en-CA"/>
        </w:rPr>
        <w:t xml:space="preserve">Once we reach 5,000 listeners, then the character will start doing “live” storytelling. </w:t>
      </w:r>
      <w:r w:rsidR="00CD7602">
        <w:rPr>
          <w:lang w:val="en-CA"/>
        </w:rPr>
        <w:t>The screenwriter will have to prepare a script of 5 pages for the actor</w:t>
      </w:r>
      <w:r w:rsidR="0087052F">
        <w:rPr>
          <w:lang w:val="en-CA"/>
        </w:rPr>
        <w:t xml:space="preserve">, who will have to deliver this in a “live” format, as if they were talking to the public, telling them about who they are and what their story is. </w:t>
      </w:r>
      <w:r>
        <w:rPr>
          <w:lang w:val="en-CA"/>
        </w:rPr>
        <w:t>This will be held monthly and the brand will be a fixed amount + a fee per viewer, starting at 1,000.</w:t>
      </w:r>
    </w:p>
    <w:p w14:paraId="4D0EEEEA" w14:textId="6808C635" w:rsidR="0087052F" w:rsidRDefault="0087052F">
      <w:pPr>
        <w:rPr>
          <w:lang w:val="en-CA"/>
        </w:rPr>
      </w:pPr>
      <w:r>
        <w:rPr>
          <w:lang w:val="en-CA"/>
        </w:rPr>
        <w:t>We will then have a live fan meeting online, twice a year (unpaid).</w:t>
      </w:r>
    </w:p>
    <w:p w14:paraId="1A6EB4A5" w14:textId="52BF4ECF" w:rsidR="0087052F" w:rsidRDefault="00CD7602">
      <w:pPr>
        <w:rPr>
          <w:lang w:val="en-CA"/>
        </w:rPr>
      </w:pPr>
      <w:r>
        <w:rPr>
          <w:lang w:val="en-CA"/>
        </w:rPr>
        <w:t xml:space="preserve">From the “live” storytelling, we will move on to “live” events. </w:t>
      </w:r>
      <w:r w:rsidR="0087052F">
        <w:rPr>
          <w:lang w:val="en-CA"/>
        </w:rPr>
        <w:t xml:space="preserve"> (paid)</w:t>
      </w:r>
    </w:p>
    <w:p w14:paraId="7BF41057" w14:textId="10C43F46" w:rsidR="00CD7602" w:rsidRPr="007532AA" w:rsidRDefault="00CD7602">
      <w:pPr>
        <w:rPr>
          <w:b/>
          <w:bCs/>
          <w:lang w:val="en-CA"/>
        </w:rPr>
      </w:pPr>
      <w:r w:rsidRPr="007532AA">
        <w:rPr>
          <w:b/>
          <w:bCs/>
          <w:lang w:val="en-CA"/>
        </w:rPr>
        <w:t>That is when we start preparing to shoot the film / series.</w:t>
      </w:r>
    </w:p>
    <w:p w14:paraId="7B915058" w14:textId="085FCF6B" w:rsidR="007532AA" w:rsidRDefault="007532AA">
      <w:pPr>
        <w:rPr>
          <w:lang w:val="en-CA"/>
        </w:rPr>
      </w:pPr>
      <w:r>
        <w:rPr>
          <w:lang w:val="en-CA"/>
        </w:rPr>
        <w:t>The script will have to be completed, if it isn’t yet.</w:t>
      </w:r>
    </w:p>
    <w:p w14:paraId="5EA4E588" w14:textId="406B79AF" w:rsidR="007532AA" w:rsidRDefault="007532AA">
      <w:pPr>
        <w:rPr>
          <w:lang w:val="en-CA"/>
        </w:rPr>
      </w:pPr>
      <w:r>
        <w:rPr>
          <w:lang w:val="en-CA"/>
        </w:rPr>
        <w:t>One (or more) production company will be attached to the project to shoot the film / series.</w:t>
      </w:r>
    </w:p>
    <w:p w14:paraId="762800D8" w14:textId="429EE8F8" w:rsidR="007532AA" w:rsidRDefault="007532AA">
      <w:pPr>
        <w:rPr>
          <w:lang w:val="en-CA"/>
        </w:rPr>
      </w:pPr>
      <w:r>
        <w:rPr>
          <w:lang w:val="en-CA"/>
        </w:rPr>
        <w:t xml:space="preserve">The </w:t>
      </w:r>
      <w:r w:rsidR="0087052F">
        <w:rPr>
          <w:lang w:val="en-CA"/>
        </w:rPr>
        <w:t>actor</w:t>
      </w:r>
      <w:r>
        <w:rPr>
          <w:lang w:val="en-CA"/>
        </w:rPr>
        <w:t xml:space="preserve"> will be paid the normal fee </w:t>
      </w:r>
      <w:r w:rsidR="0087052F">
        <w:rPr>
          <w:lang w:val="en-CA"/>
        </w:rPr>
        <w:t>for a role, according to his status inside the Triality World.</w:t>
      </w:r>
    </w:p>
    <w:p w14:paraId="4175C8DB" w14:textId="154D5EB8" w:rsidR="007532AA" w:rsidRDefault="007532AA">
      <w:pPr>
        <w:rPr>
          <w:lang w:val="en-CA"/>
        </w:rPr>
      </w:pPr>
      <w:r>
        <w:rPr>
          <w:lang w:val="en-CA"/>
        </w:rPr>
        <w:t xml:space="preserve">The </w:t>
      </w:r>
      <w:r w:rsidR="0087052F">
        <w:rPr>
          <w:lang w:val="en-CA"/>
        </w:rPr>
        <w:t>actor</w:t>
      </w:r>
      <w:r>
        <w:rPr>
          <w:lang w:val="en-CA"/>
        </w:rPr>
        <w:t xml:space="preserve"> will benefit from a percentage of the seed-branding </w:t>
      </w:r>
      <w:r w:rsidR="0087052F">
        <w:rPr>
          <w:lang w:val="en-CA"/>
        </w:rPr>
        <w:t xml:space="preserve">for his character, paid for the movie/series. </w:t>
      </w:r>
      <w:r>
        <w:rPr>
          <w:lang w:val="en-CA"/>
        </w:rPr>
        <w:t xml:space="preserve"> </w:t>
      </w:r>
    </w:p>
    <w:p w14:paraId="71D68BE1" w14:textId="61D5C72E" w:rsidR="007532AA" w:rsidRDefault="007532AA">
      <w:pPr>
        <w:rPr>
          <w:lang w:val="en-CA"/>
        </w:rPr>
      </w:pPr>
      <w:r>
        <w:rPr>
          <w:lang w:val="en-CA"/>
        </w:rPr>
        <w:t xml:space="preserve">Other opportunities for the characters will be created, including books, other fiction series &amp; films inside the Triality World, TV shows, video games… for which the </w:t>
      </w:r>
      <w:r w:rsidR="0087052F">
        <w:rPr>
          <w:lang w:val="en-CA"/>
        </w:rPr>
        <w:t>actor</w:t>
      </w:r>
      <w:r>
        <w:rPr>
          <w:lang w:val="en-CA"/>
        </w:rPr>
        <w:t xml:space="preserve"> will be paid to </w:t>
      </w:r>
      <w:r w:rsidR="0087052F">
        <w:rPr>
          <w:lang w:val="en-CA"/>
        </w:rPr>
        <w:t xml:space="preserve">play. </w:t>
      </w:r>
    </w:p>
    <w:p w14:paraId="23DD98B2" w14:textId="4DC88323" w:rsidR="007532AA" w:rsidRDefault="0087052F">
      <w:pPr>
        <w:rPr>
          <w:lang w:val="en-CA"/>
        </w:rPr>
      </w:pPr>
      <w:r>
        <w:rPr>
          <w:b/>
          <w:bCs/>
          <w:lang w:val="en-CA"/>
        </w:rPr>
        <w:t>This will go on until the actor stops playing the role or if the character stope being seed-branded</w:t>
      </w:r>
      <w:r w:rsidR="0005206E">
        <w:rPr>
          <w:b/>
          <w:bCs/>
          <w:lang w:val="en-CA"/>
        </w:rPr>
        <w:t xml:space="preserve"> or dies inside the Triality World.</w:t>
      </w:r>
    </w:p>
    <w:p w14:paraId="611DA0CA" w14:textId="77777777" w:rsidR="00CF791B" w:rsidRDefault="00CF791B">
      <w:pPr>
        <w:rPr>
          <w:lang w:val="en-CA"/>
        </w:rPr>
      </w:pPr>
    </w:p>
    <w:p w14:paraId="35D35CB1" w14:textId="77777777" w:rsidR="00CF791B" w:rsidRDefault="00CF791B">
      <w:pPr>
        <w:rPr>
          <w:lang w:val="en-CA"/>
        </w:rPr>
      </w:pPr>
    </w:p>
    <w:p w14:paraId="2CA92429" w14:textId="77777777" w:rsidR="00E4559E" w:rsidRPr="00E4559E" w:rsidRDefault="00E4559E">
      <w:pPr>
        <w:rPr>
          <w:lang w:val="en-CA"/>
        </w:rPr>
      </w:pPr>
    </w:p>
    <w:sectPr w:rsidR="00E4559E" w:rsidRPr="00E45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888E" w14:textId="77777777" w:rsidR="00287DB8" w:rsidRDefault="00287DB8" w:rsidP="00D5274A">
      <w:pPr>
        <w:spacing w:after="0" w:line="240" w:lineRule="auto"/>
      </w:pPr>
      <w:r>
        <w:separator/>
      </w:r>
    </w:p>
  </w:endnote>
  <w:endnote w:type="continuationSeparator" w:id="0">
    <w:p w14:paraId="59344AA5" w14:textId="77777777" w:rsidR="00287DB8" w:rsidRDefault="00287DB8" w:rsidP="00D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19AE" w14:textId="77777777" w:rsidR="00D5274A" w:rsidRDefault="00D52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A7C7" w14:textId="77777777" w:rsidR="00D5274A" w:rsidRDefault="00D527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C4FB" w14:textId="77777777" w:rsidR="00D5274A" w:rsidRDefault="00D52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BFFC" w14:textId="77777777" w:rsidR="00287DB8" w:rsidRDefault="00287DB8" w:rsidP="00D5274A">
      <w:pPr>
        <w:spacing w:after="0" w:line="240" w:lineRule="auto"/>
      </w:pPr>
      <w:r>
        <w:separator/>
      </w:r>
    </w:p>
  </w:footnote>
  <w:footnote w:type="continuationSeparator" w:id="0">
    <w:p w14:paraId="4759AFEA" w14:textId="77777777" w:rsidR="00287DB8" w:rsidRDefault="00287DB8" w:rsidP="00D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E522" w14:textId="77777777" w:rsidR="00D5274A" w:rsidRDefault="00D527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4829" w14:textId="77777777" w:rsidR="00D5274A" w:rsidRDefault="00D527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2CF8" w14:textId="77777777" w:rsidR="00D5274A" w:rsidRDefault="00D527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9E"/>
    <w:rsid w:val="0005206E"/>
    <w:rsid w:val="00287DB8"/>
    <w:rsid w:val="002A5AFD"/>
    <w:rsid w:val="0038458E"/>
    <w:rsid w:val="0038684B"/>
    <w:rsid w:val="00395DD4"/>
    <w:rsid w:val="0053169C"/>
    <w:rsid w:val="00533AB9"/>
    <w:rsid w:val="005455A6"/>
    <w:rsid w:val="005E7958"/>
    <w:rsid w:val="007532AA"/>
    <w:rsid w:val="00823241"/>
    <w:rsid w:val="0087052F"/>
    <w:rsid w:val="008E4DF4"/>
    <w:rsid w:val="00CD7602"/>
    <w:rsid w:val="00CF791B"/>
    <w:rsid w:val="00D5274A"/>
    <w:rsid w:val="00E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F700C"/>
  <w15:chartTrackingRefBased/>
  <w15:docId w15:val="{34120B2A-3509-461B-A947-EF577CB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5DD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95DD4"/>
    <w:rPr>
      <w:rFonts w:eastAsiaTheme="majorEastAsia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74A"/>
  </w:style>
  <w:style w:type="paragraph" w:styleId="Pieddepage">
    <w:name w:val="footer"/>
    <w:basedOn w:val="Normal"/>
    <w:link w:val="PieddepageCar"/>
    <w:uiPriority w:val="99"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74A"/>
  </w:style>
  <w:style w:type="character" w:styleId="Lienhypertexte">
    <w:name w:val="Hyperlink"/>
    <w:basedOn w:val="Policepardfaut"/>
    <w:uiPriority w:val="99"/>
    <w:unhideWhenUsed/>
    <w:rsid w:val="008232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llaboration@trialityproduction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 JG Bégin</cp:lastModifiedBy>
  <cp:revision>3</cp:revision>
  <dcterms:created xsi:type="dcterms:W3CDTF">2022-04-05T13:10:00Z</dcterms:created>
  <dcterms:modified xsi:type="dcterms:W3CDTF">2022-04-05T13:31:00Z</dcterms:modified>
</cp:coreProperties>
</file>